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292900"/>
          <w:sz w:val="24"/>
          <w:szCs w:val="24"/>
        </w:rPr>
      </w:pPr>
      <w:r w:rsidDel="00000000" w:rsidR="00000000" w:rsidRPr="00000000">
        <w:rPr>
          <w:b w:val="1"/>
          <w:color w:val="292900"/>
          <w:sz w:val="24"/>
          <w:szCs w:val="24"/>
          <w:rtl w:val="0"/>
        </w:rPr>
        <w:t xml:space="preserve">Unified</w:t>
      </w:r>
      <w:r w:rsidDel="00000000" w:rsidR="00000000" w:rsidRPr="00000000">
        <w:rPr>
          <w:b w:val="1"/>
          <w:color w:val="292900"/>
          <w:sz w:val="24"/>
          <w:szCs w:val="24"/>
          <w:rtl w:val="0"/>
        </w:rPr>
        <w:t xml:space="preserve"> PE Student Application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292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292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2929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92900"/>
          <w:sz w:val="24"/>
          <w:szCs w:val="24"/>
          <w:rtl w:val="0"/>
        </w:rPr>
        <w:t xml:space="preserve">Student Name: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2929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2929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929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Unified PE is a new program that enables students to develop leadership skills, create friendships, and raise self-esteem,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Unified PE pairs a student with special needs with another student without disabilities to promote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physical activity, develop deeper friendships, and encourage lifetime wellness skills.</w:t>
      </w:r>
      <w:r w:rsidDel="00000000" w:rsidR="00000000" w:rsidRPr="00000000">
        <w:rPr>
          <w:sz w:val="24"/>
          <w:szCs w:val="24"/>
          <w:rtl w:val="0"/>
        </w:rPr>
        <w:t xml:space="preserve"> Students have the opportunity to interact and develop empathy for their peers with special needs, and they also gain firsthand experience in the event they are interested in a future career working with special needs students.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4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Students may sign up for Unified PE class as a PE credit or as an elective.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9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Please answer the fo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l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lowing questions in as much detail as possible. Use the back of this sheet if needed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. Why do you want to participate in Unified PE?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80" w:lineRule="auto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2. </w:t>
      </w:r>
      <w:r w:rsidDel="00000000" w:rsidR="00000000" w:rsidRPr="00000000">
        <w:rPr>
          <w:sz w:val="24"/>
          <w:szCs w:val="24"/>
          <w:rtl w:val="0"/>
        </w:rPr>
        <w:t xml:space="preserve">Have you worked with students with special needs before</w:t>
      </w:r>
      <w:r w:rsidDel="00000000" w:rsidR="00000000" w:rsidRPr="00000000">
        <w:rPr>
          <w:i w:val="1"/>
          <w:sz w:val="24"/>
          <w:szCs w:val="24"/>
          <w:rtl w:val="0"/>
        </w:rPr>
        <w:t xml:space="preserve">? </w:t>
      </w:r>
      <w:r w:rsidDel="00000000" w:rsidR="00000000" w:rsidRPr="00000000">
        <w:rPr>
          <w:sz w:val="24"/>
          <w:szCs w:val="24"/>
          <w:rtl w:val="0"/>
        </w:rPr>
        <w:t xml:space="preserve">If yes, please explain.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80" w:lineRule="auto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3. </w:t>
      </w:r>
      <w:r w:rsidDel="00000000" w:rsidR="00000000" w:rsidRPr="00000000">
        <w:rPr>
          <w:rtl w:val="0"/>
        </w:rPr>
        <w:t xml:space="preserve">Identify 3 things about your character that will make you a great student partner.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What do you expect to learn from participating in Unified PE?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Signature: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4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 Signature: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4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Please give this teac</w:t>
      </w:r>
      <w:r w:rsidDel="00000000" w:rsidR="00000000" w:rsidRPr="00000000">
        <w:rPr>
          <w:rFonts w:ascii="Courier New" w:cs="Courier New" w:eastAsia="Courier New" w:hAnsi="Courier New"/>
          <w:i w:val="1"/>
          <w:sz w:val="24"/>
          <w:szCs w:val="24"/>
          <w:rtl w:val="0"/>
        </w:rPr>
        <w:t xml:space="preserve">h</w:t>
      </w:r>
      <w:r w:rsidDel="00000000" w:rsidR="00000000" w:rsidRPr="00000000">
        <w:rPr>
          <w:i w:val="1"/>
          <w:sz w:val="24"/>
          <w:szCs w:val="24"/>
          <w:rtl w:val="0"/>
        </w:rPr>
        <w:t xml:space="preserve">er recommendation form to one of your teachers. They will not turn them into you directly;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they will need to turn them into their counselor</w:t>
      </w:r>
      <w:r w:rsidDel="00000000" w:rsidR="00000000" w:rsidRPr="00000000">
        <w:rPr>
          <w:i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5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Please tell us which teacher will be filling out recommendations for you.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5" w:lineRule="auto"/>
        <w:rPr>
          <w:i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0" w:lineRule="auto"/>
        <w:ind w:right="1756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Unified PE Teacher Recommendation Form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0" w:lineRule="auto"/>
        <w:ind w:right="1756"/>
        <w:jc w:val="both"/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Please return this form to the Counseling Department at TMI or TSMS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0" w:lineRule="auto"/>
        <w:ind w:right="175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Name and ID#  _____________________________________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1248" w:right="11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13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a scale from 1 to 5 please rate this student in the following areas. 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" w:lineRule="auto"/>
        <w:ind w:left="1920" w:right="1843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" w:lineRule="auto"/>
        <w:ind w:right="1843"/>
        <w:rPr>
          <w:b w:val="1"/>
          <w:sz w:val="30"/>
          <w:szCs w:val="3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5= excellent, 4= very good, 3= average, 2= fair, 1= poor</w:t>
      </w: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92" w:lineRule="auto"/>
        <w:ind w:right="2169"/>
        <w:rPr>
          <w:sz w:val="24"/>
          <w:szCs w:val="24"/>
          <w:u w:val="single"/>
        </w:rPr>
      </w:pPr>
      <w:r w:rsidDel="00000000" w:rsidR="00000000" w:rsidRPr="00000000">
        <w:rPr>
          <w:sz w:val="32"/>
          <w:szCs w:val="32"/>
          <w:rtl w:val="0"/>
        </w:rPr>
        <w:tab/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Behavior</w:t>
      </w: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5….4….3….2….1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92" w:lineRule="auto"/>
        <w:ind w:left="1339" w:right="2169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Responsibility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5….4….3….2….1 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4" w:lineRule="auto"/>
        <w:ind w:left="2059" w:right="2006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Attitude</w:t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5….4….3….2….1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4" w:lineRule="auto"/>
        <w:ind w:left="2059" w:right="2006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Leadership </w:t>
      </w: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5….4….3….2….1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4" w:lineRule="auto"/>
        <w:ind w:left="2059" w:right="200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Relationship with peers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5….4….3….2….1 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48" w:right="151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tell us a little bit about this student and what makes them a good candidate for partner PE.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0" w:lineRule="auto"/>
        <w:ind w:left="48" w:right="1512" w:firstLine="0"/>
        <w:rPr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48" w:right="1512" w:firstLine="0"/>
        <w:rPr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48" w:right="1512" w:firstLine="0"/>
        <w:rPr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48" w:right="1512" w:firstLine="0"/>
        <w:rPr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48" w:right="151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 Signature:___________________________________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48" w:right="151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Date:___________________________</w:t>
      </w:r>
    </w:p>
    <w:sectPr>
      <w:pgSz w:h="15840" w:w="12240" w:orient="portrait"/>
      <w:pgMar w:bottom="72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5BQgogpvl1Ioulf37Jmb1+DpHg==">AMUW2mXFPtcVsqHSlUunJjDlcORI6zj6EDBB0+qwhumRit+8x69N9oJI5cc4RCf6dFMCU8kqFal9qrgYJcuelsYHM7XRRRne4plbY8a4qXsSQP47rDWz1DTtldfTURp9JGwbot/yxgPy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2019-02-21T15:19:00Z</dcterms:created>
  <dc:creator>Aguillon, Alyssa</dc:creator>
</cp:coreProperties>
</file>